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75"/>
        <w:bidiVisual/>
        <w:tblW w:w="14111" w:type="dxa"/>
        <w:tblLook w:val="04A0" w:firstRow="1" w:lastRow="0" w:firstColumn="1" w:lastColumn="0" w:noHBand="0" w:noVBand="1"/>
      </w:tblPr>
      <w:tblGrid>
        <w:gridCol w:w="2054"/>
        <w:gridCol w:w="1260"/>
        <w:gridCol w:w="806"/>
        <w:gridCol w:w="634"/>
        <w:gridCol w:w="1260"/>
        <w:gridCol w:w="1350"/>
        <w:gridCol w:w="791"/>
        <w:gridCol w:w="665"/>
        <w:gridCol w:w="698"/>
        <w:gridCol w:w="835"/>
        <w:gridCol w:w="990"/>
        <w:gridCol w:w="1350"/>
        <w:gridCol w:w="1418"/>
      </w:tblGrid>
      <w:tr w:rsidR="00A7536A" w:rsidRPr="00A7536A" w:rsidTr="00A7536A">
        <w:trPr>
          <w:trHeight w:val="483"/>
        </w:trPr>
        <w:tc>
          <w:tcPr>
            <w:tcW w:w="14111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فرم ثبت اطلاعات شیر مصنوعی</w:t>
            </w:r>
          </w:p>
        </w:tc>
      </w:tr>
      <w:tr w:rsidR="00A7536A" w:rsidRPr="00A7536A" w:rsidTr="00A7536A">
        <w:trPr>
          <w:trHeight w:val="483"/>
        </w:trPr>
        <w:tc>
          <w:tcPr>
            <w:tcW w:w="41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 xml:space="preserve">نام </w:t>
            </w:r>
            <w:r>
              <w:rPr>
                <w:rFonts w:ascii="Calibri" w:eastAsia="Times New Roman" w:hAnsi="Calibri" w:cs="Calibri" w:hint="cs"/>
                <w:b/>
                <w:bCs/>
                <w:color w:val="000000"/>
                <w:rtl/>
              </w:rPr>
              <w:t>خانه بهداشت</w:t>
            </w: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:</w:t>
            </w:r>
          </w:p>
        </w:tc>
        <w:tc>
          <w:tcPr>
            <w:tcW w:w="4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36A" w:rsidRPr="00A7536A" w:rsidRDefault="00A7536A" w:rsidP="00CB1DE2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Calibri" w:hint="cs"/>
                <w:b/>
                <w:bCs/>
                <w:color w:val="000000"/>
                <w:rtl/>
                <w:lang w:bidi="fa-IR"/>
              </w:rPr>
              <w:t>فصل</w:t>
            </w: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:</w:t>
            </w:r>
            <w:r>
              <w:rPr>
                <w:rFonts w:ascii="Calibri" w:eastAsia="Times New Roman" w:hAnsi="Calibri" w:cs="Calibri" w:hint="cs"/>
                <w:b/>
                <w:bCs/>
                <w:color w:val="000000"/>
                <w:rtl/>
              </w:rPr>
              <w:t xml:space="preserve"> </w:t>
            </w:r>
            <w:r w:rsidR="00CB1DE2">
              <w:rPr>
                <w:rFonts w:ascii="Calibri" w:eastAsia="Times New Roman" w:hAnsi="Calibri" w:cs="Calibri" w:hint="cs"/>
                <w:b/>
                <w:bCs/>
                <w:color w:val="000000"/>
                <w:rtl/>
              </w:rPr>
              <w:t>تابستان</w:t>
            </w:r>
            <w:bookmarkStart w:id="0" w:name="_GoBack"/>
            <w:bookmarkEnd w:id="0"/>
          </w:p>
        </w:tc>
        <w:tc>
          <w:tcPr>
            <w:tcW w:w="59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سال:</w:t>
            </w:r>
            <w:r>
              <w:rPr>
                <w:rFonts w:ascii="Calibri" w:eastAsia="Times New Roman" w:hAnsi="Calibri" w:cs="Calibri" w:hint="cs"/>
                <w:b/>
                <w:bCs/>
                <w:color w:val="000000"/>
                <w:rtl/>
              </w:rPr>
              <w:t xml:space="preserve"> 98</w:t>
            </w:r>
          </w:p>
        </w:tc>
      </w:tr>
      <w:tr w:rsidR="00A7536A" w:rsidRPr="00A7536A" w:rsidTr="00A7536A">
        <w:trPr>
          <w:trHeight w:val="483"/>
        </w:trPr>
        <w:tc>
          <w:tcPr>
            <w:tcW w:w="14111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کودکان شیر مصنوعی خوار(موارد جدید در سه ماهه سوم)</w:t>
            </w:r>
          </w:p>
        </w:tc>
      </w:tr>
      <w:tr w:rsidR="00A7536A" w:rsidRPr="00A7536A" w:rsidTr="00A7536A">
        <w:trPr>
          <w:trHeight w:val="701"/>
        </w:trPr>
        <w:tc>
          <w:tcPr>
            <w:tcW w:w="205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نام و نام خانوادگی کودک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تاریخ تولد</w:t>
            </w: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تاریخ شروع شیرخشک (یارانه ای)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تاریخ شروع شیرخشک ( غیر یارانه ای)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علت مصرف شیر خشک</w:t>
            </w:r>
          </w:p>
        </w:tc>
        <w:tc>
          <w:tcPr>
            <w:tcW w:w="145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کمکی / یارانه ای</w:t>
            </w:r>
          </w:p>
        </w:tc>
        <w:tc>
          <w:tcPr>
            <w:tcW w:w="3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به توصیه چه کسی شروع شده است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توضیحات</w:t>
            </w:r>
          </w:p>
        </w:tc>
      </w:tr>
      <w:tr w:rsidR="00A7536A" w:rsidRPr="00A7536A" w:rsidTr="00A7536A">
        <w:trPr>
          <w:trHeight w:val="968"/>
        </w:trPr>
        <w:tc>
          <w:tcPr>
            <w:tcW w:w="20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5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پزشک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اطرافیان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خودسرانه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مرکز مشاوره شیردهی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507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044FD4" w:rsidRDefault="00044FD4" w:rsidP="00A7536A">
      <w:pPr>
        <w:jc w:val="center"/>
      </w:pPr>
    </w:p>
    <w:p w:rsidR="00A7536A" w:rsidRDefault="00A7536A" w:rsidP="00A7536A">
      <w:pPr>
        <w:jc w:val="center"/>
      </w:pPr>
    </w:p>
    <w:sectPr w:rsidR="00A7536A" w:rsidSect="00A7536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6A"/>
    <w:rsid w:val="00044FD4"/>
    <w:rsid w:val="00A7536A"/>
    <w:rsid w:val="00CB1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4CE24"/>
  <w15:chartTrackingRefBased/>
  <w15:docId w15:val="{088ADBD2-9CF2-449A-9D0A-F3C7CFF3E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99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</dc:creator>
  <cp:keywords/>
  <dc:description/>
  <cp:lastModifiedBy>NP</cp:lastModifiedBy>
  <cp:revision>2</cp:revision>
  <dcterms:created xsi:type="dcterms:W3CDTF">2019-04-14T08:53:00Z</dcterms:created>
  <dcterms:modified xsi:type="dcterms:W3CDTF">2019-04-14T08:53:00Z</dcterms:modified>
</cp:coreProperties>
</file>